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E296" w14:textId="242DE2EF" w:rsidR="00FA2A41" w:rsidRDefault="00FA2A41" w:rsidP="006C1C72">
      <w:pPr>
        <w:pStyle w:val="berschrift1"/>
        <w:rPr>
          <w:lang w:val="de-DE"/>
        </w:rPr>
      </w:pPr>
      <w:r>
        <w:rPr>
          <w:noProof/>
        </w:rPr>
        <w:drawing>
          <wp:inline distT="0" distB="0" distL="0" distR="0" wp14:anchorId="0F67AF76" wp14:editId="07C35BD7">
            <wp:extent cx="1394460" cy="967740"/>
            <wp:effectExtent l="0" t="0" r="0" b="3810"/>
            <wp:docPr id="1" name="Grafik 1" descr="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Wapp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93370" w14:textId="77777777" w:rsidR="00C4031F" w:rsidRDefault="00C4031F" w:rsidP="00FA2A41">
      <w:pPr>
        <w:pStyle w:val="berschrift1"/>
        <w:rPr>
          <w:b w:val="0"/>
          <w:bCs/>
          <w:sz w:val="16"/>
          <w:szCs w:val="16"/>
          <w:lang w:val="de-DE"/>
        </w:rPr>
      </w:pPr>
    </w:p>
    <w:p w14:paraId="0CCD8159" w14:textId="41A104F4" w:rsidR="00FA2A41" w:rsidRPr="00945EA0" w:rsidRDefault="00945EA0" w:rsidP="006C1C72">
      <w:pPr>
        <w:pStyle w:val="berschrift1"/>
        <w:rPr>
          <w:sz w:val="16"/>
          <w:szCs w:val="16"/>
          <w:lang w:val="de-DE"/>
        </w:rPr>
      </w:pPr>
      <w:hyperlink r:id="rId6" w:history="1">
        <w:r w:rsidRPr="00945EA0">
          <w:rPr>
            <w:rStyle w:val="Hyperlink"/>
            <w:rFonts w:ascii="Arial" w:hAnsi="Arial" w:cs="Arial"/>
            <w:bCs/>
            <w:sz w:val="16"/>
            <w:szCs w:val="16"/>
          </w:rPr>
          <w:t>www.ormalingen.ch/Bürgergemeinde</w:t>
        </w:r>
      </w:hyperlink>
    </w:p>
    <w:p w14:paraId="57395B6C" w14:textId="77777777" w:rsidR="00945EA0" w:rsidRDefault="00945EA0" w:rsidP="006C1C72">
      <w:pPr>
        <w:pStyle w:val="berschrift1"/>
        <w:rPr>
          <w:lang w:val="de-DE"/>
        </w:rPr>
      </w:pPr>
    </w:p>
    <w:p w14:paraId="3D7284EE" w14:textId="283BDCF8" w:rsidR="00206651" w:rsidRDefault="00FC30B0" w:rsidP="006C1C72">
      <w:pPr>
        <w:pStyle w:val="berschrift1"/>
        <w:rPr>
          <w:lang w:val="de-DE"/>
        </w:rPr>
      </w:pPr>
      <w:r>
        <w:rPr>
          <w:lang w:val="de-DE"/>
        </w:rPr>
        <w:t>Ei</w:t>
      </w:r>
      <w:r w:rsidR="00EF79C4">
        <w:rPr>
          <w:lang w:val="de-DE"/>
        </w:rPr>
        <w:t>n</w:t>
      </w:r>
      <w:r>
        <w:rPr>
          <w:lang w:val="de-DE"/>
        </w:rPr>
        <w:t>ladung zur Bürgergemeindeversammlung</w:t>
      </w:r>
    </w:p>
    <w:p w14:paraId="0C3DE6AE" w14:textId="77777777" w:rsidR="00FC30B0" w:rsidRPr="005D66B3" w:rsidRDefault="00FC30B0" w:rsidP="006C1C72">
      <w:pPr>
        <w:pStyle w:val="berschrift2"/>
        <w:rPr>
          <w:sz w:val="16"/>
          <w:szCs w:val="16"/>
          <w:lang w:val="de-DE"/>
        </w:rPr>
      </w:pPr>
    </w:p>
    <w:p w14:paraId="4EAE27E2" w14:textId="6915F88C" w:rsidR="00FC30B0" w:rsidRPr="0008213D" w:rsidRDefault="00FC30B0" w:rsidP="006C1C72">
      <w:pPr>
        <w:pStyle w:val="berschrift2"/>
        <w:rPr>
          <w:sz w:val="24"/>
          <w:szCs w:val="24"/>
          <w:lang w:val="de-DE"/>
        </w:rPr>
      </w:pPr>
      <w:r w:rsidRPr="0008213D">
        <w:rPr>
          <w:sz w:val="24"/>
          <w:szCs w:val="24"/>
          <w:lang w:val="de-DE"/>
        </w:rPr>
        <w:t xml:space="preserve">Freitag, </w:t>
      </w:r>
      <w:r w:rsidR="003F3132">
        <w:rPr>
          <w:sz w:val="24"/>
          <w:szCs w:val="24"/>
          <w:lang w:val="de-DE"/>
        </w:rPr>
        <w:t>23</w:t>
      </w:r>
      <w:r w:rsidR="00EF79C4">
        <w:rPr>
          <w:sz w:val="24"/>
          <w:szCs w:val="24"/>
          <w:lang w:val="de-DE"/>
        </w:rPr>
        <w:t xml:space="preserve">. </w:t>
      </w:r>
      <w:r w:rsidR="0008213D" w:rsidRPr="0008213D">
        <w:rPr>
          <w:sz w:val="24"/>
          <w:szCs w:val="24"/>
          <w:lang w:val="de-DE"/>
        </w:rPr>
        <w:t>Mai</w:t>
      </w:r>
      <w:r w:rsidRPr="0008213D">
        <w:rPr>
          <w:sz w:val="24"/>
          <w:szCs w:val="24"/>
          <w:lang w:val="de-DE"/>
        </w:rPr>
        <w:t xml:space="preserve"> 202</w:t>
      </w:r>
      <w:r w:rsidR="00B82B30">
        <w:rPr>
          <w:sz w:val="24"/>
          <w:szCs w:val="24"/>
          <w:lang w:val="de-DE"/>
        </w:rPr>
        <w:t>5</w:t>
      </w:r>
      <w:r w:rsidRPr="0008213D">
        <w:rPr>
          <w:sz w:val="24"/>
          <w:szCs w:val="24"/>
          <w:lang w:val="de-DE"/>
        </w:rPr>
        <w:t xml:space="preserve"> </w:t>
      </w:r>
    </w:p>
    <w:p w14:paraId="6D626484" w14:textId="6C13B220" w:rsidR="006C1C72" w:rsidRPr="0008213D" w:rsidRDefault="00FC30B0" w:rsidP="006C1C72">
      <w:pPr>
        <w:pStyle w:val="berschrift2"/>
        <w:rPr>
          <w:sz w:val="24"/>
          <w:szCs w:val="24"/>
          <w:lang w:val="de-DE"/>
        </w:rPr>
      </w:pPr>
      <w:r w:rsidRPr="0008213D">
        <w:rPr>
          <w:sz w:val="24"/>
          <w:szCs w:val="24"/>
          <w:lang w:val="de-DE"/>
        </w:rPr>
        <w:t>20.15 Uhr i</w:t>
      </w:r>
      <w:r w:rsidR="009406CA">
        <w:rPr>
          <w:sz w:val="24"/>
          <w:szCs w:val="24"/>
          <w:lang w:val="de-DE"/>
        </w:rPr>
        <w:t>n der Waldhütte</w:t>
      </w:r>
    </w:p>
    <w:p w14:paraId="5DD51DF8" w14:textId="77777777" w:rsidR="00FC30B0" w:rsidRDefault="00FC30B0" w:rsidP="00FC30B0">
      <w:pPr>
        <w:rPr>
          <w:sz w:val="16"/>
          <w:szCs w:val="16"/>
          <w:lang w:val="de-DE"/>
        </w:rPr>
      </w:pPr>
    </w:p>
    <w:p w14:paraId="19307C3D" w14:textId="77777777" w:rsidR="00C2739A" w:rsidRPr="005D66B3" w:rsidRDefault="00C2739A" w:rsidP="00FC30B0">
      <w:pPr>
        <w:rPr>
          <w:sz w:val="16"/>
          <w:szCs w:val="16"/>
          <w:lang w:val="de-DE"/>
        </w:rPr>
      </w:pPr>
    </w:p>
    <w:p w14:paraId="085C25BB" w14:textId="24A5E8EC" w:rsidR="00FC30B0" w:rsidRPr="005063E2" w:rsidRDefault="00FC30B0" w:rsidP="00FC30B0">
      <w:pPr>
        <w:rPr>
          <w:sz w:val="24"/>
          <w:szCs w:val="24"/>
          <w:lang w:val="de-DE"/>
        </w:rPr>
      </w:pPr>
      <w:r w:rsidRPr="005063E2">
        <w:rPr>
          <w:sz w:val="24"/>
          <w:szCs w:val="24"/>
          <w:lang w:val="de-DE"/>
        </w:rPr>
        <w:t>Traktanden:</w:t>
      </w:r>
    </w:p>
    <w:p w14:paraId="0BE56F9E" w14:textId="2351B11D" w:rsidR="00FC30B0" w:rsidRDefault="00FC30B0" w:rsidP="00FC30B0">
      <w:pPr>
        <w:pStyle w:val="Listenabsatz"/>
        <w:numPr>
          <w:ilvl w:val="0"/>
          <w:numId w:val="7"/>
        </w:numPr>
        <w:rPr>
          <w:sz w:val="24"/>
          <w:szCs w:val="24"/>
          <w:lang w:val="de-DE"/>
        </w:rPr>
      </w:pPr>
      <w:r w:rsidRPr="005063E2">
        <w:rPr>
          <w:sz w:val="24"/>
          <w:szCs w:val="24"/>
          <w:lang w:val="de-DE"/>
        </w:rPr>
        <w:t>Protokoll</w:t>
      </w:r>
    </w:p>
    <w:p w14:paraId="10045CFC" w14:textId="11E2807A" w:rsidR="00B500DF" w:rsidRDefault="00B500DF" w:rsidP="00FC30B0">
      <w:pPr>
        <w:pStyle w:val="Listenabsatz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Rechnung 202</w:t>
      </w:r>
      <w:r w:rsidR="00B82B30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 xml:space="preserve"> und Revisorenbericht</w:t>
      </w:r>
    </w:p>
    <w:p w14:paraId="72FF0F85" w14:textId="10A8264F" w:rsidR="00264A35" w:rsidRPr="005063E2" w:rsidRDefault="00264A35" w:rsidP="00FC30B0">
      <w:pPr>
        <w:pStyle w:val="Listenabsatz"/>
        <w:numPr>
          <w:ilvl w:val="0"/>
          <w:numId w:val="7"/>
        </w:numPr>
        <w:rPr>
          <w:sz w:val="24"/>
          <w:szCs w:val="24"/>
          <w:lang w:val="de-DE"/>
        </w:rPr>
      </w:pPr>
      <w:r w:rsidRPr="005063E2">
        <w:rPr>
          <w:sz w:val="24"/>
          <w:szCs w:val="24"/>
          <w:lang w:val="de-DE"/>
        </w:rPr>
        <w:t>Verschiedenes</w:t>
      </w:r>
    </w:p>
    <w:p w14:paraId="28629579" w14:textId="77777777" w:rsidR="00264A35" w:rsidRPr="005063E2" w:rsidRDefault="00264A35" w:rsidP="00FC30B0">
      <w:pPr>
        <w:rPr>
          <w:sz w:val="24"/>
          <w:szCs w:val="24"/>
          <w:lang w:val="de-DE"/>
        </w:rPr>
      </w:pPr>
    </w:p>
    <w:p w14:paraId="7293C50F" w14:textId="0F2F4A6E" w:rsidR="005063E2" w:rsidRPr="005063E2" w:rsidRDefault="005063E2" w:rsidP="005063E2">
      <w:pPr>
        <w:ind w:firstLine="360"/>
        <w:rPr>
          <w:sz w:val="24"/>
          <w:szCs w:val="24"/>
          <w:lang w:val="de-DE"/>
        </w:rPr>
      </w:pPr>
      <w:r w:rsidRPr="005063E2">
        <w:rPr>
          <w:sz w:val="24"/>
          <w:szCs w:val="24"/>
          <w:lang w:val="de-DE"/>
        </w:rPr>
        <w:t>Freundlich lädt ein</w:t>
      </w:r>
      <w:r w:rsidR="008F56FA">
        <w:rPr>
          <w:sz w:val="24"/>
          <w:szCs w:val="24"/>
          <w:lang w:val="de-DE"/>
        </w:rPr>
        <w:t>:</w:t>
      </w:r>
    </w:p>
    <w:p w14:paraId="44FE6A10" w14:textId="77777777" w:rsidR="005063E2" w:rsidRPr="005063E2" w:rsidRDefault="005063E2" w:rsidP="005063E2">
      <w:pPr>
        <w:ind w:firstLine="360"/>
        <w:rPr>
          <w:sz w:val="24"/>
          <w:szCs w:val="24"/>
          <w:lang w:val="de-DE"/>
        </w:rPr>
      </w:pPr>
      <w:r w:rsidRPr="005063E2">
        <w:rPr>
          <w:sz w:val="24"/>
          <w:szCs w:val="24"/>
          <w:lang w:val="de-DE"/>
        </w:rPr>
        <w:t xml:space="preserve">Der Bürgerrat </w:t>
      </w:r>
      <w:proofErr w:type="spellStart"/>
      <w:r w:rsidRPr="005063E2">
        <w:rPr>
          <w:sz w:val="24"/>
          <w:szCs w:val="24"/>
          <w:lang w:val="de-DE"/>
        </w:rPr>
        <w:t>Ormalingen</w:t>
      </w:r>
      <w:proofErr w:type="spellEnd"/>
    </w:p>
    <w:sectPr w:rsidR="005063E2" w:rsidRPr="005063E2" w:rsidSect="008B009B">
      <w:pgSz w:w="5160" w:h="7144"/>
      <w:pgMar w:top="85" w:right="85" w:bottom="85" w:left="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366EA"/>
    <w:multiLevelType w:val="hybridMultilevel"/>
    <w:tmpl w:val="F03015B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269E"/>
    <w:multiLevelType w:val="hybridMultilevel"/>
    <w:tmpl w:val="5B14A224"/>
    <w:lvl w:ilvl="0" w:tplc="1C4E2B74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564FFE"/>
    <w:multiLevelType w:val="hybridMultilevel"/>
    <w:tmpl w:val="9F3898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D54F7"/>
    <w:multiLevelType w:val="hybridMultilevel"/>
    <w:tmpl w:val="A78C2DB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4A4E"/>
    <w:multiLevelType w:val="hybridMultilevel"/>
    <w:tmpl w:val="96C2117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342F5"/>
    <w:multiLevelType w:val="hybridMultilevel"/>
    <w:tmpl w:val="AB209D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15C06"/>
    <w:multiLevelType w:val="hybridMultilevel"/>
    <w:tmpl w:val="589E3D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75139">
    <w:abstractNumId w:val="3"/>
  </w:num>
  <w:num w:numId="2" w16cid:durableId="1603998372">
    <w:abstractNumId w:val="1"/>
  </w:num>
  <w:num w:numId="3" w16cid:durableId="872503655">
    <w:abstractNumId w:val="0"/>
  </w:num>
  <w:num w:numId="4" w16cid:durableId="177503858">
    <w:abstractNumId w:val="4"/>
  </w:num>
  <w:num w:numId="5" w16cid:durableId="808129036">
    <w:abstractNumId w:val="6"/>
  </w:num>
  <w:num w:numId="6" w16cid:durableId="2023508911">
    <w:abstractNumId w:val="5"/>
  </w:num>
  <w:num w:numId="7" w16cid:durableId="75112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72"/>
    <w:rsid w:val="00055DFA"/>
    <w:rsid w:val="0008213D"/>
    <w:rsid w:val="0010659E"/>
    <w:rsid w:val="001D40CD"/>
    <w:rsid w:val="00206651"/>
    <w:rsid w:val="00264A35"/>
    <w:rsid w:val="00397E1B"/>
    <w:rsid w:val="003F3132"/>
    <w:rsid w:val="00487CF5"/>
    <w:rsid w:val="004B5AB1"/>
    <w:rsid w:val="004E558A"/>
    <w:rsid w:val="005063E2"/>
    <w:rsid w:val="005D66B3"/>
    <w:rsid w:val="006C1C72"/>
    <w:rsid w:val="006F23DB"/>
    <w:rsid w:val="00773B66"/>
    <w:rsid w:val="007C3B07"/>
    <w:rsid w:val="008B009B"/>
    <w:rsid w:val="008F56FA"/>
    <w:rsid w:val="009406CA"/>
    <w:rsid w:val="00945EA0"/>
    <w:rsid w:val="00990BA2"/>
    <w:rsid w:val="009A33EB"/>
    <w:rsid w:val="00AD4EDB"/>
    <w:rsid w:val="00B500DF"/>
    <w:rsid w:val="00B82B30"/>
    <w:rsid w:val="00C2739A"/>
    <w:rsid w:val="00C4031F"/>
    <w:rsid w:val="00D107FE"/>
    <w:rsid w:val="00D34A98"/>
    <w:rsid w:val="00DE0F07"/>
    <w:rsid w:val="00EF79C4"/>
    <w:rsid w:val="00F72D73"/>
    <w:rsid w:val="00FA2A41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E97F8"/>
  <w15:chartTrackingRefBased/>
  <w15:docId w15:val="{B4522266-CFD4-445A-83BD-1A39853C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C72"/>
    <w:pPr>
      <w:spacing w:after="0" w:line="264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1C72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1C72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1C7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1C72"/>
    <w:rPr>
      <w:rFonts w:asciiTheme="majorHAnsi" w:eastAsiaTheme="majorEastAsia" w:hAnsiTheme="majorHAnsi" w:cstheme="majorBidi"/>
      <w:b/>
      <w:sz w:val="28"/>
      <w:szCs w:val="26"/>
    </w:rPr>
  </w:style>
  <w:style w:type="paragraph" w:styleId="Listenabsatz">
    <w:name w:val="List Paragraph"/>
    <w:basedOn w:val="Standard"/>
    <w:uiPriority w:val="34"/>
    <w:qFormat/>
    <w:rsid w:val="006C1C72"/>
    <w:pPr>
      <w:numPr>
        <w:numId w:val="2"/>
      </w:numPr>
      <w:ind w:left="1068"/>
      <w:contextualSpacing/>
    </w:pPr>
  </w:style>
  <w:style w:type="paragraph" w:customStyle="1" w:styleId="Adresszeile">
    <w:name w:val="Adresszeile"/>
    <w:basedOn w:val="Standard"/>
    <w:link w:val="AdresszeileZchn"/>
    <w:qFormat/>
    <w:rsid w:val="00487CF5"/>
    <w:rPr>
      <w:sz w:val="16"/>
      <w:szCs w:val="16"/>
      <w:lang w:val="de-DE"/>
    </w:rPr>
  </w:style>
  <w:style w:type="character" w:customStyle="1" w:styleId="AdresszeileZchn">
    <w:name w:val="Adresszeile Zchn"/>
    <w:basedOn w:val="Absatz-Standardschriftart"/>
    <w:link w:val="Adresszeile"/>
    <w:rsid w:val="00487CF5"/>
    <w:rPr>
      <w:sz w:val="16"/>
      <w:szCs w:val="16"/>
      <w:lang w:val="de-DE"/>
    </w:rPr>
  </w:style>
  <w:style w:type="character" w:styleId="Hyperlink">
    <w:name w:val="Hyperlink"/>
    <w:semiHidden/>
    <w:rsid w:val="00945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malingen.ch/B&#252;rgergemein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Domenico Fiorot</dc:creator>
  <cp:keywords/>
  <dc:description/>
  <cp:lastModifiedBy>Markus Schaub</cp:lastModifiedBy>
  <cp:revision>20</cp:revision>
  <dcterms:created xsi:type="dcterms:W3CDTF">2020-10-15T08:52:00Z</dcterms:created>
  <dcterms:modified xsi:type="dcterms:W3CDTF">2025-04-21T08:08:00Z</dcterms:modified>
</cp:coreProperties>
</file>